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E46B" w14:textId="77777777" w:rsidR="00D35CDE" w:rsidRDefault="00D35CDE" w:rsidP="00D35CDE">
      <w:pPr>
        <w:jc w:val="center"/>
      </w:pPr>
      <w:r w:rsidRPr="003028F0">
        <w:rPr>
          <w:noProof/>
        </w:rPr>
        <w:drawing>
          <wp:inline distT="0" distB="0" distL="0" distR="0" wp14:anchorId="192780A6" wp14:editId="1B7F101D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5B1FD" w14:textId="77777777" w:rsidR="00D35CDE" w:rsidRDefault="00D35CDE" w:rsidP="00D35CDE">
      <w:pPr>
        <w:spacing w:line="200" w:lineRule="exact"/>
      </w:pPr>
    </w:p>
    <w:p w14:paraId="294A1DF0" w14:textId="77777777" w:rsidR="00D35CDE" w:rsidRDefault="00D35CDE" w:rsidP="00D35CDE">
      <w:pPr>
        <w:spacing w:line="620" w:lineRule="exact"/>
        <w:ind w:right="1057"/>
        <w:jc w:val="center"/>
        <w:rPr>
          <w:sz w:val="56"/>
          <w:szCs w:val="56"/>
        </w:rPr>
      </w:pPr>
      <w:r>
        <w:rPr>
          <w:color w:val="C00000"/>
          <w:position w:val="-1"/>
          <w:sz w:val="56"/>
          <w:szCs w:val="56"/>
        </w:rPr>
        <w:t xml:space="preserve">     Norwich</w:t>
      </w:r>
      <w:r>
        <w:rPr>
          <w:color w:val="C00000"/>
          <w:spacing w:val="-18"/>
          <w:position w:val="-1"/>
          <w:sz w:val="56"/>
          <w:szCs w:val="56"/>
        </w:rPr>
        <w:t xml:space="preserve"> </w:t>
      </w:r>
      <w:r>
        <w:rPr>
          <w:color w:val="C00000"/>
          <w:position w:val="-1"/>
          <w:sz w:val="56"/>
          <w:szCs w:val="56"/>
        </w:rPr>
        <w:t>Uni</w:t>
      </w:r>
      <w:r>
        <w:rPr>
          <w:color w:val="C00000"/>
          <w:spacing w:val="2"/>
          <w:position w:val="-1"/>
          <w:sz w:val="56"/>
          <w:szCs w:val="56"/>
        </w:rPr>
        <w:t>v</w:t>
      </w:r>
      <w:r>
        <w:rPr>
          <w:color w:val="C00000"/>
          <w:position w:val="-1"/>
          <w:sz w:val="56"/>
          <w:szCs w:val="56"/>
        </w:rPr>
        <w:t>ersi</w:t>
      </w:r>
      <w:r>
        <w:rPr>
          <w:color w:val="C00000"/>
          <w:spacing w:val="1"/>
          <w:position w:val="-1"/>
          <w:sz w:val="56"/>
          <w:szCs w:val="56"/>
        </w:rPr>
        <w:t>t</w:t>
      </w:r>
      <w:r>
        <w:rPr>
          <w:color w:val="C00000"/>
          <w:position w:val="-1"/>
          <w:sz w:val="56"/>
          <w:szCs w:val="56"/>
        </w:rPr>
        <w:t>y</w:t>
      </w:r>
      <w:r>
        <w:rPr>
          <w:color w:val="C00000"/>
          <w:spacing w:val="-16"/>
          <w:position w:val="-1"/>
          <w:sz w:val="56"/>
          <w:szCs w:val="56"/>
        </w:rPr>
        <w:t xml:space="preserve"> </w:t>
      </w:r>
      <w:r>
        <w:rPr>
          <w:color w:val="C00000"/>
          <w:position w:val="-1"/>
          <w:sz w:val="56"/>
          <w:szCs w:val="56"/>
        </w:rPr>
        <w:t>P</w:t>
      </w:r>
      <w:r>
        <w:rPr>
          <w:color w:val="C00000"/>
          <w:spacing w:val="2"/>
          <w:position w:val="-1"/>
          <w:sz w:val="56"/>
          <w:szCs w:val="56"/>
        </w:rPr>
        <w:t>o</w:t>
      </w:r>
      <w:r>
        <w:rPr>
          <w:color w:val="C00000"/>
          <w:position w:val="-1"/>
          <w:sz w:val="56"/>
          <w:szCs w:val="56"/>
        </w:rPr>
        <w:t>st</w:t>
      </w:r>
      <w:r>
        <w:rPr>
          <w:color w:val="C00000"/>
          <w:spacing w:val="-6"/>
          <w:position w:val="-1"/>
          <w:sz w:val="56"/>
          <w:szCs w:val="56"/>
        </w:rPr>
        <w:t xml:space="preserve"> #</w:t>
      </w:r>
      <w:r>
        <w:rPr>
          <w:color w:val="C00000"/>
          <w:spacing w:val="-2"/>
          <w:position w:val="-1"/>
          <w:sz w:val="56"/>
          <w:szCs w:val="56"/>
        </w:rPr>
        <w:t>1</w:t>
      </w:r>
      <w:r>
        <w:rPr>
          <w:color w:val="C00000"/>
          <w:w w:val="99"/>
          <w:position w:val="-1"/>
          <w:sz w:val="56"/>
          <w:szCs w:val="56"/>
        </w:rPr>
        <w:t>819</w:t>
      </w:r>
    </w:p>
    <w:p w14:paraId="7F024061" w14:textId="792392C3" w:rsidR="00D35CDE" w:rsidRDefault="00D0395C" w:rsidP="00D0395C">
      <w:pPr>
        <w:spacing w:before="49"/>
        <w:ind w:right="2716" w:firstLine="720"/>
        <w:jc w:val="center"/>
      </w:pPr>
      <w:r>
        <w:rPr>
          <w:color w:val="C00000"/>
          <w:spacing w:val="1"/>
          <w:sz w:val="56"/>
          <w:szCs w:val="56"/>
        </w:rPr>
        <w:t xml:space="preserve">             </w:t>
      </w:r>
      <w:r w:rsidR="00D35CDE">
        <w:rPr>
          <w:color w:val="C00000"/>
          <w:spacing w:val="1"/>
          <w:sz w:val="56"/>
          <w:szCs w:val="56"/>
        </w:rPr>
        <w:t>A</w:t>
      </w:r>
      <w:r w:rsidR="00D35CDE">
        <w:rPr>
          <w:color w:val="C00000"/>
          <w:sz w:val="56"/>
          <w:szCs w:val="56"/>
        </w:rPr>
        <w:t>m</w:t>
      </w:r>
      <w:r w:rsidR="00D35CDE">
        <w:rPr>
          <w:color w:val="C00000"/>
          <w:spacing w:val="-2"/>
          <w:sz w:val="56"/>
          <w:szCs w:val="56"/>
        </w:rPr>
        <w:t>e</w:t>
      </w:r>
      <w:r w:rsidR="00D35CDE">
        <w:rPr>
          <w:color w:val="C00000"/>
          <w:sz w:val="56"/>
          <w:szCs w:val="56"/>
        </w:rPr>
        <w:t>rican</w:t>
      </w:r>
      <w:r w:rsidR="00D35CDE">
        <w:rPr>
          <w:color w:val="C00000"/>
          <w:spacing w:val="-3"/>
          <w:sz w:val="56"/>
          <w:szCs w:val="56"/>
        </w:rPr>
        <w:t xml:space="preserve"> L</w:t>
      </w:r>
      <w:r w:rsidR="00D35CDE">
        <w:rPr>
          <w:color w:val="C00000"/>
          <w:spacing w:val="-2"/>
          <w:sz w:val="56"/>
          <w:szCs w:val="56"/>
        </w:rPr>
        <w:t>e</w:t>
      </w:r>
      <w:r w:rsidR="00D35CDE">
        <w:rPr>
          <w:color w:val="C00000"/>
          <w:w w:val="99"/>
          <w:sz w:val="56"/>
          <w:szCs w:val="56"/>
        </w:rPr>
        <w:t>g</w:t>
      </w:r>
      <w:r w:rsidR="00D35CDE">
        <w:rPr>
          <w:color w:val="C00000"/>
          <w:spacing w:val="1"/>
          <w:w w:val="99"/>
          <w:sz w:val="56"/>
          <w:szCs w:val="56"/>
        </w:rPr>
        <w:t>i</w:t>
      </w:r>
      <w:r w:rsidR="00D35CDE">
        <w:rPr>
          <w:color w:val="C00000"/>
          <w:w w:val="99"/>
          <w:sz w:val="56"/>
          <w:szCs w:val="56"/>
        </w:rPr>
        <w:t>on</w:t>
      </w:r>
    </w:p>
    <w:p w14:paraId="146CB30A" w14:textId="1E9D7C51" w:rsidR="00D35CDE" w:rsidRDefault="00D35CDE" w:rsidP="00D0395C">
      <w:pPr>
        <w:jc w:val="center"/>
      </w:pPr>
      <w:r>
        <w:t>SCHOLARSHIP INFORMATION</w:t>
      </w:r>
    </w:p>
    <w:p w14:paraId="291D4C65" w14:textId="77777777" w:rsidR="00D35CDE" w:rsidRDefault="00D35CDE" w:rsidP="00D35CDE"/>
    <w:p w14:paraId="64087649" w14:textId="3C5E3024" w:rsidR="00D35CDE" w:rsidRDefault="00D35CDE" w:rsidP="00D35CDE">
      <w:pPr>
        <w:pStyle w:val="ListParagraph"/>
      </w:pPr>
      <w:r>
        <w:t xml:space="preserve">The primary purpose of this program is to recognize deserving students by awarding scholarships for </w:t>
      </w:r>
      <w:proofErr w:type="gramStart"/>
      <w:r>
        <w:t>College</w:t>
      </w:r>
      <w:proofErr w:type="gramEnd"/>
      <w:r>
        <w:t xml:space="preserve"> education.</w:t>
      </w:r>
      <w:r w:rsidR="00D0395C">
        <w:t xml:space="preserve"> For the 2</w:t>
      </w:r>
      <w:r w:rsidR="00871915">
        <w:t>026</w:t>
      </w:r>
      <w:r w:rsidR="00D0395C">
        <w:t>-202</w:t>
      </w:r>
      <w:r w:rsidR="00871915">
        <w:t>7</w:t>
      </w:r>
      <w:r w:rsidR="00DB27D7">
        <w:t xml:space="preserve"> </w:t>
      </w:r>
      <w:r w:rsidR="00D0395C">
        <w:t>Academic year the Scholarship will be in the amount of $</w:t>
      </w:r>
      <w:r w:rsidR="00EF0AA2">
        <w:t>1,00</w:t>
      </w:r>
      <w:r w:rsidR="00D0395C">
        <w:t xml:space="preserve">0 as a one-time direct payment to the </w:t>
      </w:r>
      <w:proofErr w:type="gramStart"/>
      <w:r w:rsidR="00D0395C">
        <w:t>Student</w:t>
      </w:r>
      <w:proofErr w:type="gramEnd"/>
      <w:r w:rsidR="00D0395C">
        <w:t>.</w:t>
      </w:r>
    </w:p>
    <w:p w14:paraId="33AEC62E" w14:textId="77777777" w:rsidR="00D35CDE" w:rsidRDefault="00D35CDE" w:rsidP="00D35CDE">
      <w:pPr>
        <w:pStyle w:val="ListParagraph"/>
      </w:pPr>
    </w:p>
    <w:p w14:paraId="52F5AF9F" w14:textId="746718B5" w:rsidR="00D35CDE" w:rsidRDefault="00D35CDE" w:rsidP="00D35CDE">
      <w:pPr>
        <w:pStyle w:val="ListParagraph"/>
      </w:pPr>
      <w:r>
        <w:t>The American Legion Post 1819</w:t>
      </w:r>
      <w:r w:rsidR="004E4CBE">
        <w:t xml:space="preserve"> will provide scholarships of </w:t>
      </w:r>
      <w:r>
        <w:t>$</w:t>
      </w:r>
      <w:r w:rsidR="00EF0AA2">
        <w:t>1,000</w:t>
      </w:r>
      <w:r>
        <w:t xml:space="preserve">.  Applications will be accepted from candidates who are pursuing or about to pursue a college education.   </w:t>
      </w:r>
    </w:p>
    <w:p w14:paraId="365F4998" w14:textId="77777777" w:rsidR="00D35CDE" w:rsidRDefault="00D35CDE" w:rsidP="00D35CDE">
      <w:pPr>
        <w:pStyle w:val="ListParagraph"/>
      </w:pPr>
    </w:p>
    <w:p w14:paraId="0097161A" w14:textId="77777777" w:rsidR="00D35CDE" w:rsidRDefault="00D35CDE" w:rsidP="00D35CDE">
      <w:pPr>
        <w:pStyle w:val="ListParagraph"/>
        <w:numPr>
          <w:ilvl w:val="0"/>
          <w:numId w:val="1"/>
        </w:numPr>
      </w:pPr>
      <w:r>
        <w:t xml:space="preserve">Applicant can be any student planning to attend or </w:t>
      </w:r>
      <w:proofErr w:type="gramStart"/>
      <w:r>
        <w:t>attending</w:t>
      </w:r>
      <w:proofErr w:type="gramEnd"/>
      <w:r>
        <w:t xml:space="preserve"> an accredited institution, college or university.</w:t>
      </w:r>
    </w:p>
    <w:p w14:paraId="3F379AAB" w14:textId="77777777" w:rsidR="00D35CDE" w:rsidRDefault="00D35CDE" w:rsidP="00D35CDE">
      <w:pPr>
        <w:pStyle w:val="ListParagraph"/>
        <w:numPr>
          <w:ilvl w:val="0"/>
          <w:numId w:val="1"/>
        </w:numPr>
      </w:pPr>
      <w:r>
        <w:t xml:space="preserve"> Applicants should have graduated from High School or will have an equivalent certificate.</w:t>
      </w:r>
    </w:p>
    <w:p w14:paraId="533566F1" w14:textId="77777777" w:rsidR="006D5D98" w:rsidRDefault="006D5D98" w:rsidP="00D35CDE">
      <w:pPr>
        <w:pStyle w:val="ListParagraph"/>
        <w:numPr>
          <w:ilvl w:val="0"/>
          <w:numId w:val="1"/>
        </w:numPr>
      </w:pPr>
      <w:r>
        <w:t xml:space="preserve">Recipients of Military or any other scholarship that pays 100% of the </w:t>
      </w:r>
      <w:proofErr w:type="gramStart"/>
      <w:r>
        <w:t>students</w:t>
      </w:r>
      <w:proofErr w:type="gramEnd"/>
      <w:r>
        <w:t xml:space="preserve"> cost of attending a </w:t>
      </w:r>
      <w:proofErr w:type="gramStart"/>
      <w:r>
        <w:t>University</w:t>
      </w:r>
      <w:proofErr w:type="gramEnd"/>
      <w:r>
        <w:t xml:space="preserve"> will be ineligible for any year covered by such a scholarship</w:t>
      </w:r>
    </w:p>
    <w:p w14:paraId="42BB022B" w14:textId="77777777" w:rsidR="00D35CDE" w:rsidRDefault="00D35CDE" w:rsidP="00D35CDE">
      <w:pPr>
        <w:pStyle w:val="ListParagraph"/>
        <w:numPr>
          <w:ilvl w:val="0"/>
          <w:numId w:val="1"/>
        </w:numPr>
      </w:pPr>
      <w:r>
        <w:t xml:space="preserve">Successful applicants may apply and qualify for scholarships </w:t>
      </w:r>
      <w:proofErr w:type="gramStart"/>
      <w:r>
        <w:t>on</w:t>
      </w:r>
      <w:proofErr w:type="gramEnd"/>
      <w:r>
        <w:t xml:space="preserve"> subsequent years.  In no case will an applicant receive more than 4 scholarships unless enrolled in a recognized </w:t>
      </w:r>
      <w:proofErr w:type="gramStart"/>
      <w:r>
        <w:t>five year</w:t>
      </w:r>
      <w:proofErr w:type="gramEnd"/>
      <w:r>
        <w:t xml:space="preserve"> degree program.</w:t>
      </w:r>
    </w:p>
    <w:p w14:paraId="1B4F0490" w14:textId="77777777" w:rsidR="007909B1" w:rsidRDefault="007909B1" w:rsidP="007909B1">
      <w:pPr>
        <w:pStyle w:val="ListParagraph"/>
      </w:pPr>
      <w:r>
        <w:t>The student must be attending school in the fall of the year awarded. (Students in the final semester prior to graduation or completion may not apply)</w:t>
      </w:r>
    </w:p>
    <w:p w14:paraId="416ED317" w14:textId="77777777" w:rsidR="00D35CDE" w:rsidRDefault="00D35CDE" w:rsidP="00D35CDE">
      <w:pPr>
        <w:pStyle w:val="ListParagraph"/>
        <w:numPr>
          <w:ilvl w:val="0"/>
          <w:numId w:val="1"/>
        </w:numPr>
      </w:pPr>
      <w:r>
        <w:t>The scholarship award will be given directly to the student upon receipt of proof of admission or registration at an accredited institution, college or university.</w:t>
      </w:r>
    </w:p>
    <w:p w14:paraId="53A4FDD5" w14:textId="65F238D5" w:rsidR="00D35CDE" w:rsidRDefault="00D35CDE" w:rsidP="00D35CDE">
      <w:pPr>
        <w:pStyle w:val="ListParagraph"/>
        <w:numPr>
          <w:ilvl w:val="0"/>
          <w:numId w:val="1"/>
        </w:numPr>
      </w:pPr>
      <w:r>
        <w:t xml:space="preserve">A completed application must be received by the Post no later than </w:t>
      </w:r>
      <w:r w:rsidR="001F0C74">
        <w:t xml:space="preserve">March </w:t>
      </w:r>
      <w:r w:rsidR="00D0395C">
        <w:t>3</w:t>
      </w:r>
      <w:r w:rsidR="00E61C87">
        <w:t>1</w:t>
      </w:r>
      <w:r w:rsidR="00D0395C">
        <w:t>,202</w:t>
      </w:r>
      <w:r w:rsidR="00871915">
        <w:t>6</w:t>
      </w:r>
    </w:p>
    <w:p w14:paraId="7BAAC478" w14:textId="77777777" w:rsidR="00D35CDE" w:rsidRDefault="00D35CDE" w:rsidP="00D35CDE"/>
    <w:p w14:paraId="6140259B" w14:textId="77777777" w:rsidR="00D35CDE" w:rsidRDefault="00D35CDE" w:rsidP="00D35CDE">
      <w:pPr>
        <w:ind w:left="720"/>
      </w:pPr>
      <w:r>
        <w:t>Consideration for selection will include academic success in high school and college if already enrolled, extracurricular activities, community involvement and leadership positions held.</w:t>
      </w:r>
    </w:p>
    <w:p w14:paraId="74EF8871" w14:textId="77777777" w:rsidR="00D35CDE" w:rsidRDefault="00D35CDE" w:rsidP="00D35CDE"/>
    <w:p w14:paraId="24524ECA" w14:textId="77777777" w:rsidR="00D35CDE" w:rsidRDefault="00D35CDE" w:rsidP="00D35CDE">
      <w:pPr>
        <w:pStyle w:val="ListParagraph"/>
        <w:numPr>
          <w:ilvl w:val="0"/>
          <w:numId w:val="2"/>
        </w:numPr>
      </w:pPr>
      <w:r>
        <w:t xml:space="preserve"> Awarding of Scholarships will not be based primarily on financial status of the student or the student’s family.  </w:t>
      </w:r>
    </w:p>
    <w:p w14:paraId="04A5590E" w14:textId="38BE3B6C" w:rsidR="00D35CDE" w:rsidRDefault="00D35CDE" w:rsidP="00D35CDE">
      <w:pPr>
        <w:pStyle w:val="ListParagraph"/>
        <w:numPr>
          <w:ilvl w:val="0"/>
          <w:numId w:val="2"/>
        </w:numPr>
      </w:pPr>
      <w:r>
        <w:t xml:space="preserve">Priority will be given to Veterans who are members of </w:t>
      </w:r>
      <w:r w:rsidR="00366FC1">
        <w:t>P</w:t>
      </w:r>
      <w:r>
        <w:t>ost 1819</w:t>
      </w:r>
    </w:p>
    <w:p w14:paraId="56560E01" w14:textId="4531215B" w:rsidR="00D35CDE" w:rsidRDefault="00D35CDE" w:rsidP="00D35CDE">
      <w:pPr>
        <w:pStyle w:val="ListParagraph"/>
        <w:numPr>
          <w:ilvl w:val="0"/>
          <w:numId w:val="2"/>
        </w:numPr>
      </w:pPr>
      <w:r>
        <w:t xml:space="preserve">Priority is given to Children of Veterans who are members of </w:t>
      </w:r>
      <w:r w:rsidR="00366FC1">
        <w:t>P</w:t>
      </w:r>
      <w:r>
        <w:t>ost 1819.</w:t>
      </w:r>
    </w:p>
    <w:p w14:paraId="3E6424BD" w14:textId="77777777" w:rsidR="00D35CDE" w:rsidRDefault="00D35CDE" w:rsidP="00D35CDE">
      <w:pPr>
        <w:pStyle w:val="ListParagraph"/>
        <w:numPr>
          <w:ilvl w:val="0"/>
          <w:numId w:val="2"/>
        </w:numPr>
      </w:pPr>
      <w:r>
        <w:t>Priority will be given to Veterans</w:t>
      </w:r>
    </w:p>
    <w:p w14:paraId="22E2417A" w14:textId="77777777" w:rsidR="00D35CDE" w:rsidRDefault="00D35CDE" w:rsidP="00D35CDE">
      <w:pPr>
        <w:pStyle w:val="ListParagraph"/>
        <w:numPr>
          <w:ilvl w:val="0"/>
          <w:numId w:val="2"/>
        </w:numPr>
      </w:pPr>
      <w:r>
        <w:t>Priority is given to Students attending Norwich University and will be or are enrolled in the Corp of Cadets.</w:t>
      </w:r>
    </w:p>
    <w:p w14:paraId="5CF69E7D" w14:textId="77777777" w:rsidR="00D35CDE" w:rsidRDefault="00D35CDE" w:rsidP="00D35CDE">
      <w:pPr>
        <w:pStyle w:val="ListParagraph"/>
        <w:numPr>
          <w:ilvl w:val="0"/>
          <w:numId w:val="2"/>
        </w:numPr>
      </w:pPr>
      <w:r>
        <w:t>Priority is given to Students attending Norwich University.</w:t>
      </w:r>
    </w:p>
    <w:p w14:paraId="7C2B11F3" w14:textId="77777777" w:rsidR="00D35CDE" w:rsidRDefault="00D35CDE" w:rsidP="00D35CDE">
      <w:pPr>
        <w:ind w:left="720"/>
      </w:pPr>
    </w:p>
    <w:p w14:paraId="1B5C90BD" w14:textId="77777777" w:rsidR="004E4CBE" w:rsidRDefault="00D35CDE" w:rsidP="004E4CBE">
      <w:pPr>
        <w:ind w:left="720"/>
      </w:pPr>
      <w:r>
        <w:t xml:space="preserve">This list of priorities should be adhered </w:t>
      </w:r>
      <w:proofErr w:type="gramStart"/>
      <w:r>
        <w:t>to</w:t>
      </w:r>
      <w:proofErr w:type="gramEnd"/>
      <w:r>
        <w:t xml:space="preserve"> but the complete application must be taken into consideration for the awarding of any scholarship. The committee will have final decision for all scholarships awarded.</w:t>
      </w:r>
      <w:r w:rsidR="004E4CBE">
        <w:t xml:space="preserve"> </w:t>
      </w:r>
    </w:p>
    <w:p w14:paraId="49296712" w14:textId="77777777" w:rsidR="004E4CBE" w:rsidRDefault="004E4CBE" w:rsidP="004E4CBE">
      <w:pPr>
        <w:ind w:left="720"/>
      </w:pPr>
    </w:p>
    <w:p w14:paraId="5463F128" w14:textId="4AE547EC" w:rsidR="004C1EA2" w:rsidRDefault="004E4CBE" w:rsidP="004E4CBE">
      <w:pPr>
        <w:ind w:left="720"/>
      </w:pPr>
      <w:r>
        <w:t xml:space="preserve"> </w:t>
      </w:r>
      <w:r w:rsidR="00D35CDE">
        <w:t>All scholarship applications</w:t>
      </w:r>
      <w:r w:rsidR="00366FC1">
        <w:t>, including the requisite two recommendations,</w:t>
      </w:r>
      <w:r w:rsidR="00D35CDE">
        <w:t xml:space="preserve"> mus</w:t>
      </w:r>
      <w:r w:rsidR="00421DC8">
        <w:t xml:space="preserve">t be received by </w:t>
      </w:r>
      <w:r w:rsidR="001F0C74">
        <w:t xml:space="preserve">March </w:t>
      </w:r>
      <w:r w:rsidR="00D0395C">
        <w:t>3</w:t>
      </w:r>
      <w:r w:rsidR="00E61C87">
        <w:t>1</w:t>
      </w:r>
      <w:r w:rsidR="001F0C74">
        <w:t xml:space="preserve">, </w:t>
      </w:r>
      <w:r w:rsidR="00D0395C">
        <w:t>202</w:t>
      </w:r>
      <w:r w:rsidR="00871915">
        <w:t>6</w:t>
      </w:r>
      <w:r w:rsidR="00D0395C">
        <w:t>,</w:t>
      </w:r>
      <w:r w:rsidR="00D35CDE">
        <w:t xml:space="preserve"> via E-mail to </w:t>
      </w:r>
      <w:hyperlink r:id="rId6" w:history="1">
        <w:r w:rsidR="00D35CDE">
          <w:rPr>
            <w:rStyle w:val="Hyperlink"/>
            <w:rFonts w:ascii="Calibri" w:hAnsi="Calibri"/>
            <w:sz w:val="22"/>
            <w:szCs w:val="22"/>
          </w:rPr>
          <w:t>post1819@legionpost1819.org</w:t>
        </w:r>
      </w:hyperlink>
    </w:p>
    <w:sectPr w:rsidR="004C1EA2" w:rsidSect="008B00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E12"/>
    <w:multiLevelType w:val="hybridMultilevel"/>
    <w:tmpl w:val="CB8416B8"/>
    <w:lvl w:ilvl="0" w:tplc="3926E7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F525C"/>
    <w:multiLevelType w:val="hybridMultilevel"/>
    <w:tmpl w:val="F6B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12135">
    <w:abstractNumId w:val="1"/>
  </w:num>
  <w:num w:numId="2" w16cid:durableId="121415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DE"/>
    <w:rsid w:val="001F0C74"/>
    <w:rsid w:val="00366FC1"/>
    <w:rsid w:val="00421DC8"/>
    <w:rsid w:val="004C1EA2"/>
    <w:rsid w:val="004E4CBE"/>
    <w:rsid w:val="005B3827"/>
    <w:rsid w:val="006954CE"/>
    <w:rsid w:val="006D5D98"/>
    <w:rsid w:val="007909B1"/>
    <w:rsid w:val="00871915"/>
    <w:rsid w:val="00D0395C"/>
    <w:rsid w:val="00D35CDE"/>
    <w:rsid w:val="00DB27D7"/>
    <w:rsid w:val="00DD45AF"/>
    <w:rsid w:val="00DE34C0"/>
    <w:rsid w:val="00E61C87"/>
    <w:rsid w:val="00E7078A"/>
    <w:rsid w:val="00E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37843"/>
  <w15:chartTrackingRefBased/>
  <w15:docId w15:val="{45CF335D-BBDB-4EB9-80F9-D64F173E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C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CD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0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0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1819@legionpost1819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2192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 Symes</dc:creator>
  <cp:keywords/>
  <dc:description/>
  <cp:lastModifiedBy>Landers Symes</cp:lastModifiedBy>
  <cp:revision>2</cp:revision>
  <dcterms:created xsi:type="dcterms:W3CDTF">2026-01-08T20:22:00Z</dcterms:created>
  <dcterms:modified xsi:type="dcterms:W3CDTF">2026-01-08T20:22:00Z</dcterms:modified>
</cp:coreProperties>
</file>